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10500"/>
      </w:tblGrid>
      <w:tr w:rsidR="00C150BE" w:rsidRPr="00C150BE" w14:paraId="11D3E2A7" w14:textId="77777777" w:rsidTr="00AC06F3">
        <w:trPr>
          <w:jc w:val="center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179B5C" w14:textId="795F9AC3" w:rsidR="00852B2D" w:rsidRPr="000D7A2F" w:rsidRDefault="00F61130" w:rsidP="000D7A2F">
            <w:pPr>
              <w:spacing w:after="0" w:line="240" w:lineRule="auto"/>
              <w:ind w:right="-35"/>
              <w:rPr>
                <w:b/>
                <w:lang w:val="ro-RO"/>
              </w:rPr>
            </w:pPr>
            <w:r w:rsidRPr="00C150BE">
              <w:rPr>
                <w:b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852B2D">
              <w:rPr>
                <w:b/>
                <w:lang w:val="ro-RO"/>
              </w:rPr>
              <w:t xml:space="preserve">   </w:t>
            </w:r>
            <w:r w:rsidR="000D7A2F">
              <w:rPr>
                <w:b/>
                <w:lang w:val="ro-RO"/>
              </w:rPr>
              <w:t xml:space="preserve">    </w:t>
            </w:r>
            <w:r w:rsidRPr="008B361D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  <w:t xml:space="preserve">Anexa nr. </w:t>
            </w:r>
            <w:r w:rsidRPr="008B361D">
              <w:rPr>
                <w:bCs/>
                <w:i/>
                <w:iCs/>
                <w:sz w:val="20"/>
                <w:szCs w:val="20"/>
                <w:lang w:val="ro-RO"/>
              </w:rPr>
              <w:t>3</w:t>
            </w:r>
          </w:p>
          <w:p w14:paraId="31A8A5E5" w14:textId="28CF41AF" w:rsidR="00F61130" w:rsidRPr="008B361D" w:rsidRDefault="00F61130" w:rsidP="00852B2D">
            <w:pPr>
              <w:spacing w:after="0" w:line="240" w:lineRule="auto"/>
              <w:ind w:right="-35"/>
              <w:jc w:val="right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8B361D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  <w:t>la  Ordinul Ministerului Agriculturii și Industriei  Alimentare</w:t>
            </w:r>
          </w:p>
          <w:p w14:paraId="2DF10135" w14:textId="5FD1BF8E" w:rsidR="00F61130" w:rsidRPr="008B361D" w:rsidRDefault="00F61130" w:rsidP="00AC06F3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8B361D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  <w:t>nr.</w:t>
            </w:r>
            <w:r w:rsidR="008B361D" w:rsidRPr="008B361D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C150BE" w:rsidRPr="008B361D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  <w:t>64</w:t>
            </w:r>
            <w:r w:rsidR="008B361D" w:rsidRPr="008B361D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8B361D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  <w:t>din</w:t>
            </w:r>
            <w:r w:rsidR="008B361D" w:rsidRPr="008B361D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C150BE" w:rsidRPr="008B361D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  <w:t>12</w:t>
            </w:r>
            <w:r w:rsidRPr="008B361D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  <w:t>.07.2023</w:t>
            </w:r>
          </w:p>
          <w:p w14:paraId="11C81EE1" w14:textId="77777777" w:rsidR="00F61130" w:rsidRPr="00C150BE" w:rsidRDefault="00F61130" w:rsidP="00AC06F3">
            <w:pPr>
              <w:pStyle w:val="NormalWeb"/>
              <w:spacing w:line="256" w:lineRule="auto"/>
              <w:rPr>
                <w:sz w:val="22"/>
                <w:szCs w:val="22"/>
                <w:lang w:val="ro-RO"/>
              </w:rPr>
            </w:pPr>
            <w:r w:rsidRPr="00C150BE">
              <w:rPr>
                <w:sz w:val="22"/>
                <w:szCs w:val="22"/>
                <w:lang w:val="ro-RO"/>
              </w:rPr>
              <w:t> </w:t>
            </w:r>
          </w:p>
          <w:p w14:paraId="4555624C" w14:textId="77777777" w:rsidR="00F61130" w:rsidRPr="00C150BE" w:rsidRDefault="00F61130" w:rsidP="00AC06F3">
            <w:pPr>
              <w:pStyle w:val="NormalWeb"/>
              <w:spacing w:line="256" w:lineRule="auto"/>
              <w:rPr>
                <w:sz w:val="22"/>
                <w:szCs w:val="22"/>
                <w:lang w:val="ro-RO"/>
              </w:rPr>
            </w:pPr>
          </w:p>
          <w:p w14:paraId="77A8DF2A" w14:textId="77777777" w:rsidR="00F61130" w:rsidRPr="00C150BE" w:rsidRDefault="00F61130" w:rsidP="00AC06F3">
            <w:pPr>
              <w:pStyle w:val="NormalWeb"/>
              <w:spacing w:line="256" w:lineRule="auto"/>
              <w:rPr>
                <w:sz w:val="22"/>
                <w:szCs w:val="22"/>
                <w:lang w:val="ro-RO"/>
              </w:rPr>
            </w:pPr>
          </w:p>
          <w:p w14:paraId="24863B21" w14:textId="77777777" w:rsidR="00F61130" w:rsidRPr="00C150BE" w:rsidRDefault="00F61130" w:rsidP="00AC06F3">
            <w:pPr>
              <w:pStyle w:val="cn"/>
              <w:spacing w:line="256" w:lineRule="auto"/>
              <w:rPr>
                <w:sz w:val="22"/>
                <w:szCs w:val="22"/>
                <w:lang w:val="ro-RO"/>
              </w:rPr>
            </w:pPr>
            <w:r w:rsidRPr="00C150BE">
              <w:rPr>
                <w:b/>
                <w:bCs/>
                <w:sz w:val="22"/>
                <w:szCs w:val="22"/>
                <w:lang w:val="ro-RO"/>
              </w:rPr>
              <w:t xml:space="preserve">DECLARAŢIE </w:t>
            </w:r>
          </w:p>
          <w:p w14:paraId="4C9737FB" w14:textId="77777777" w:rsidR="00F61130" w:rsidRPr="00C150BE" w:rsidRDefault="00D637EB" w:rsidP="00AC06F3">
            <w:pPr>
              <w:pStyle w:val="cn"/>
              <w:spacing w:line="256" w:lineRule="auto"/>
              <w:rPr>
                <w:b/>
                <w:bCs/>
                <w:lang w:val="ro-RO"/>
              </w:rPr>
            </w:pPr>
            <w:r w:rsidRPr="00C150BE">
              <w:rPr>
                <w:b/>
                <w:bCs/>
                <w:lang w:val="ro-RO"/>
              </w:rPr>
              <w:t>pe propria răspundere privind completitudinea dosarului și veridicitatea informației din documentele prezentate</w:t>
            </w:r>
          </w:p>
          <w:p w14:paraId="604B6D9A" w14:textId="77777777" w:rsidR="00F61130" w:rsidRPr="00C150BE" w:rsidRDefault="00F61130" w:rsidP="00AC06F3">
            <w:pPr>
              <w:pStyle w:val="NormalWeb"/>
              <w:spacing w:line="256" w:lineRule="auto"/>
              <w:rPr>
                <w:sz w:val="22"/>
                <w:szCs w:val="22"/>
                <w:lang w:val="ro-RO"/>
              </w:rPr>
            </w:pPr>
            <w:r w:rsidRPr="00C150BE">
              <w:rPr>
                <w:sz w:val="22"/>
                <w:szCs w:val="22"/>
                <w:lang w:val="ro-RO"/>
              </w:rPr>
              <w:t> </w:t>
            </w:r>
          </w:p>
          <w:p w14:paraId="48B8897B" w14:textId="2FEEF8A2" w:rsidR="00F61130" w:rsidRPr="00C150BE" w:rsidRDefault="00F61130" w:rsidP="00AC06F3">
            <w:pPr>
              <w:pStyle w:val="NormalWeb"/>
              <w:spacing w:line="256" w:lineRule="auto"/>
              <w:ind w:firstLine="0"/>
              <w:rPr>
                <w:sz w:val="22"/>
                <w:szCs w:val="22"/>
                <w:lang w:val="ro-RO"/>
              </w:rPr>
            </w:pPr>
            <w:r w:rsidRPr="00C150BE">
              <w:rPr>
                <w:sz w:val="22"/>
                <w:szCs w:val="22"/>
                <w:lang w:val="ro-RO"/>
              </w:rPr>
              <w:t xml:space="preserve">Prin prezenta,_____________________________________________, reprezentată de_________________________ </w:t>
            </w:r>
          </w:p>
          <w:p w14:paraId="6A7F1A09" w14:textId="77777777" w:rsidR="00F61130" w:rsidRPr="00C150BE" w:rsidRDefault="00F61130" w:rsidP="00F61130">
            <w:pPr>
              <w:pStyle w:val="cn"/>
              <w:spacing w:line="256" w:lineRule="auto"/>
              <w:jc w:val="left"/>
              <w:rPr>
                <w:sz w:val="20"/>
                <w:szCs w:val="20"/>
                <w:lang w:val="ro-RO"/>
              </w:rPr>
            </w:pPr>
            <w:r w:rsidRPr="00C150BE">
              <w:rPr>
                <w:sz w:val="20"/>
                <w:szCs w:val="20"/>
                <w:lang w:val="ro-RO"/>
              </w:rPr>
              <w:t xml:space="preserve">                      </w:t>
            </w:r>
            <w:r w:rsidR="00D637EB" w:rsidRPr="00C150BE">
              <w:rPr>
                <w:sz w:val="20"/>
                <w:szCs w:val="20"/>
                <w:lang w:val="ro-RO"/>
              </w:rPr>
              <w:t xml:space="preserve">          </w:t>
            </w:r>
            <w:r w:rsidRPr="00C150BE">
              <w:rPr>
                <w:sz w:val="20"/>
                <w:szCs w:val="20"/>
                <w:lang w:val="ro-RO"/>
              </w:rPr>
              <w:t xml:space="preserve">      </w:t>
            </w:r>
            <w:r w:rsidR="003B6FCC" w:rsidRPr="00C150BE">
              <w:rPr>
                <w:sz w:val="20"/>
                <w:szCs w:val="20"/>
                <w:lang w:val="ro-RO"/>
              </w:rPr>
              <w:t xml:space="preserve">     </w:t>
            </w:r>
            <w:r w:rsidRPr="00C150BE">
              <w:rPr>
                <w:sz w:val="20"/>
                <w:szCs w:val="20"/>
                <w:lang w:val="ro-RO"/>
              </w:rPr>
              <w:t xml:space="preserve">(denumirea </w:t>
            </w:r>
            <w:r w:rsidR="00D637EB" w:rsidRPr="00C150BE">
              <w:rPr>
                <w:sz w:val="20"/>
                <w:szCs w:val="20"/>
                <w:lang w:val="ro-RO"/>
              </w:rPr>
              <w:t>solicitantului</w:t>
            </w:r>
            <w:r w:rsidRPr="00C150BE">
              <w:rPr>
                <w:sz w:val="20"/>
                <w:szCs w:val="20"/>
                <w:lang w:val="ro-RO"/>
              </w:rPr>
              <w:t xml:space="preserve">) </w:t>
            </w:r>
          </w:p>
          <w:p w14:paraId="2916A9C1" w14:textId="77777777" w:rsidR="00F61130" w:rsidRPr="00C150BE" w:rsidRDefault="00F61130" w:rsidP="00AC06F3">
            <w:pPr>
              <w:pStyle w:val="lf"/>
              <w:spacing w:line="256" w:lineRule="auto"/>
              <w:rPr>
                <w:sz w:val="22"/>
                <w:szCs w:val="22"/>
                <w:lang w:val="ro-RO"/>
              </w:rPr>
            </w:pPr>
            <w:r w:rsidRPr="00C150BE">
              <w:rPr>
                <w:sz w:val="22"/>
                <w:szCs w:val="22"/>
                <w:lang w:val="ro-RO"/>
              </w:rPr>
              <w:t>_____________________________________________________________________________________________</w:t>
            </w:r>
            <w:r w:rsidR="00D637EB" w:rsidRPr="00C150BE">
              <w:rPr>
                <w:sz w:val="22"/>
                <w:szCs w:val="22"/>
                <w:lang w:val="ro-RO"/>
              </w:rPr>
              <w:t xml:space="preserve"> , </w:t>
            </w:r>
          </w:p>
          <w:p w14:paraId="657B2CD3" w14:textId="77777777" w:rsidR="00F61130" w:rsidRPr="00C150BE" w:rsidRDefault="00F61130" w:rsidP="00AC06F3">
            <w:pPr>
              <w:pStyle w:val="cn"/>
              <w:spacing w:line="256" w:lineRule="auto"/>
              <w:rPr>
                <w:sz w:val="20"/>
                <w:szCs w:val="20"/>
                <w:lang w:val="ro-RO"/>
              </w:rPr>
            </w:pPr>
            <w:r w:rsidRPr="00C150BE">
              <w:rPr>
                <w:sz w:val="20"/>
                <w:szCs w:val="20"/>
                <w:lang w:val="ro-RO"/>
              </w:rPr>
              <w:t>(numele, prenumele administratorului, conducătorului, reprezentantului legal)</w:t>
            </w:r>
          </w:p>
          <w:p w14:paraId="41738114" w14:textId="77777777" w:rsidR="00F61130" w:rsidRPr="00C150BE" w:rsidRDefault="00F61130" w:rsidP="00AC06F3">
            <w:pPr>
              <w:pStyle w:val="lf"/>
              <w:spacing w:line="256" w:lineRule="auto"/>
              <w:rPr>
                <w:sz w:val="22"/>
                <w:szCs w:val="22"/>
                <w:lang w:val="ro-RO"/>
              </w:rPr>
            </w:pPr>
            <w:r w:rsidRPr="00C150BE">
              <w:rPr>
                <w:sz w:val="22"/>
                <w:szCs w:val="22"/>
                <w:lang w:val="ro-RO"/>
              </w:rPr>
              <w:t> </w:t>
            </w:r>
          </w:p>
          <w:p w14:paraId="072BC1B9" w14:textId="4E9CA115" w:rsidR="00F61130" w:rsidRPr="00C150BE" w:rsidRDefault="00F61130" w:rsidP="00A53D2E">
            <w:pPr>
              <w:pStyle w:val="lf"/>
              <w:spacing w:line="256" w:lineRule="auto"/>
              <w:jc w:val="both"/>
              <w:rPr>
                <w:sz w:val="22"/>
                <w:szCs w:val="22"/>
                <w:lang w:val="ro-RO"/>
              </w:rPr>
            </w:pPr>
            <w:r w:rsidRPr="00C150BE">
              <w:rPr>
                <w:sz w:val="22"/>
                <w:szCs w:val="22"/>
                <w:lang w:val="ro-RO"/>
              </w:rPr>
              <w:t xml:space="preserve">cunoscând prevederile legislației penale în vigoare cu privire la falsul în declarații și condițiile Regulamentului privind modul de acordare a subvențiilor complementare pentru </w:t>
            </w:r>
            <w:r w:rsidR="00C150BE" w:rsidRPr="00C150BE">
              <w:rPr>
                <w:sz w:val="22"/>
                <w:szCs w:val="22"/>
                <w:lang w:val="ro-RO"/>
              </w:rPr>
              <w:t xml:space="preserve">acciza la </w:t>
            </w:r>
            <w:r w:rsidRPr="00C150BE">
              <w:rPr>
                <w:sz w:val="22"/>
                <w:szCs w:val="22"/>
                <w:lang w:val="ro-RO"/>
              </w:rPr>
              <w:t>motorină din Fondul național de dezvoltare a agriculturii și mediul rural, declar pe propria răspundere că:</w:t>
            </w:r>
          </w:p>
          <w:p w14:paraId="34B38770" w14:textId="77777777" w:rsidR="00F61130" w:rsidRPr="00C150BE" w:rsidRDefault="00F61130" w:rsidP="00A53D2E">
            <w:pPr>
              <w:pStyle w:val="NormalWeb"/>
              <w:spacing w:line="256" w:lineRule="auto"/>
              <w:rPr>
                <w:sz w:val="22"/>
                <w:szCs w:val="22"/>
                <w:lang w:val="ro-RO"/>
              </w:rPr>
            </w:pPr>
            <w:r w:rsidRPr="00C150BE">
              <w:rPr>
                <w:sz w:val="22"/>
                <w:szCs w:val="22"/>
                <w:lang w:val="ro-RO"/>
              </w:rPr>
              <w:t xml:space="preserve">1) toată informația din cererea de solicitare a </w:t>
            </w:r>
            <w:r w:rsidR="003B6FCC" w:rsidRPr="00C150BE">
              <w:rPr>
                <w:sz w:val="22"/>
                <w:szCs w:val="22"/>
                <w:lang w:val="ro-RO"/>
              </w:rPr>
              <w:t>subvenției</w:t>
            </w:r>
            <w:r w:rsidRPr="00C150BE">
              <w:rPr>
                <w:sz w:val="22"/>
                <w:szCs w:val="22"/>
                <w:lang w:val="ro-RO"/>
              </w:rPr>
              <w:t xml:space="preserve"> și din documentele anexate este corectă/veridică și mă angajez să respect condițiile cerute în conformitate cu actele normative/legislative referitoare la acordarea </w:t>
            </w:r>
            <w:r w:rsidR="00A53D2E" w:rsidRPr="00C150BE">
              <w:rPr>
                <w:sz w:val="22"/>
                <w:szCs w:val="22"/>
                <w:lang w:val="ro-RO"/>
              </w:rPr>
              <w:t>subvenției,</w:t>
            </w:r>
            <w:r w:rsidRPr="00C150BE">
              <w:rPr>
                <w:sz w:val="22"/>
                <w:szCs w:val="22"/>
                <w:lang w:val="ro-RO"/>
              </w:rPr>
              <w:t xml:space="preserve"> în scopul întreținerii exploatațiilor agricole și efectuarea lucrărilor agricole de sezon și să anexez la cerere documentele justificative solicitate;</w:t>
            </w:r>
          </w:p>
          <w:p w14:paraId="665F9420" w14:textId="77777777" w:rsidR="00F61130" w:rsidRPr="00C150BE" w:rsidRDefault="00F61130" w:rsidP="00A53D2E">
            <w:pPr>
              <w:pStyle w:val="NormalWeb"/>
              <w:spacing w:line="256" w:lineRule="auto"/>
              <w:rPr>
                <w:sz w:val="22"/>
                <w:szCs w:val="22"/>
                <w:lang w:val="ro-RO"/>
              </w:rPr>
            </w:pPr>
            <w:r w:rsidRPr="00C150BE">
              <w:rPr>
                <w:sz w:val="22"/>
                <w:szCs w:val="22"/>
                <w:lang w:val="ro-RO"/>
              </w:rPr>
              <w:t xml:space="preserve">2) îmi dau acordul privind accesarea datelor cu caracter personal de către subiecții implicați în procedura de recepționare, verificare și autorizare spre plată a </w:t>
            </w:r>
            <w:r w:rsidR="003B6FCC" w:rsidRPr="00C150BE">
              <w:rPr>
                <w:sz w:val="22"/>
                <w:szCs w:val="22"/>
                <w:lang w:val="ro-RO"/>
              </w:rPr>
              <w:t xml:space="preserve">subvenției </w:t>
            </w:r>
            <w:r w:rsidRPr="00C150BE">
              <w:rPr>
                <w:sz w:val="22"/>
                <w:szCs w:val="22"/>
                <w:lang w:val="ro-RO"/>
              </w:rPr>
              <w:t>solicitate;</w:t>
            </w:r>
          </w:p>
          <w:p w14:paraId="7BC2718E" w14:textId="69DC8E99" w:rsidR="00F61130" w:rsidRPr="00C150BE" w:rsidRDefault="00F61130" w:rsidP="00A53D2E">
            <w:pPr>
              <w:pStyle w:val="NormalWeb"/>
              <w:spacing w:line="256" w:lineRule="auto"/>
              <w:rPr>
                <w:sz w:val="22"/>
                <w:szCs w:val="22"/>
                <w:lang w:val="ro-RO"/>
              </w:rPr>
            </w:pPr>
            <w:r w:rsidRPr="00C150BE">
              <w:rPr>
                <w:sz w:val="22"/>
                <w:szCs w:val="22"/>
                <w:lang w:val="ro-RO"/>
              </w:rPr>
              <w:t>3) în cazul în care nu respect oricare din condițiile și criteriile prevăzute de Regulamentul privind modul de acordare a subvențiilor complementare pentru</w:t>
            </w:r>
            <w:r w:rsidR="00D622EC" w:rsidRPr="00C150BE">
              <w:rPr>
                <w:sz w:val="22"/>
                <w:szCs w:val="22"/>
                <w:lang w:val="ro-RO"/>
              </w:rPr>
              <w:t xml:space="preserve"> acciza la </w:t>
            </w:r>
            <w:r w:rsidRPr="00C150BE">
              <w:rPr>
                <w:sz w:val="22"/>
                <w:szCs w:val="22"/>
                <w:lang w:val="ro-RO"/>
              </w:rPr>
              <w:t xml:space="preserve">motorină din Fondul național de dezvoltare a agriculturii și mediul rural, dosarul de solicitare a </w:t>
            </w:r>
            <w:r w:rsidR="003B6FCC" w:rsidRPr="00C150BE">
              <w:rPr>
                <w:sz w:val="22"/>
                <w:szCs w:val="22"/>
                <w:lang w:val="ro-RO"/>
              </w:rPr>
              <w:t>subvenției</w:t>
            </w:r>
            <w:r w:rsidRPr="00C150BE">
              <w:rPr>
                <w:sz w:val="22"/>
                <w:szCs w:val="22"/>
                <w:lang w:val="ro-RO"/>
              </w:rPr>
              <w:t xml:space="preserve"> va fi considerat neeligibil;</w:t>
            </w:r>
          </w:p>
          <w:p w14:paraId="6D8B3DEF" w14:textId="77777777" w:rsidR="00F61130" w:rsidRPr="00C150BE" w:rsidRDefault="00F61130" w:rsidP="00A53D2E">
            <w:pPr>
              <w:pStyle w:val="NormalWeb"/>
              <w:spacing w:line="256" w:lineRule="auto"/>
              <w:rPr>
                <w:sz w:val="22"/>
                <w:szCs w:val="22"/>
                <w:lang w:val="ro-RO"/>
              </w:rPr>
            </w:pPr>
            <w:r w:rsidRPr="00C150BE">
              <w:rPr>
                <w:sz w:val="22"/>
                <w:szCs w:val="22"/>
                <w:lang w:val="ro-RO"/>
              </w:rPr>
              <w:t xml:space="preserve">4) în cazul în care voi prezenta date </w:t>
            </w:r>
            <w:r w:rsidR="006B6378" w:rsidRPr="00C150BE">
              <w:rPr>
                <w:sz w:val="22"/>
                <w:szCs w:val="22"/>
                <w:lang w:val="ro-RO"/>
              </w:rPr>
              <w:t xml:space="preserve">eronate, </w:t>
            </w:r>
            <w:r w:rsidRPr="00C150BE">
              <w:rPr>
                <w:sz w:val="22"/>
                <w:szCs w:val="22"/>
                <w:lang w:val="ro-RO"/>
              </w:rPr>
              <w:t xml:space="preserve">neveridice în dosar, mă oblig să rambursez </w:t>
            </w:r>
            <w:r w:rsidR="002B2A37" w:rsidRPr="00C150BE">
              <w:rPr>
                <w:sz w:val="22"/>
                <w:szCs w:val="22"/>
                <w:lang w:val="ro-RO"/>
              </w:rPr>
              <w:t>subvenție</w:t>
            </w:r>
            <w:r w:rsidRPr="00C150BE">
              <w:rPr>
                <w:sz w:val="22"/>
                <w:szCs w:val="22"/>
                <w:lang w:val="ro-RO"/>
              </w:rPr>
              <w:t xml:space="preserve"> în modul stabilit.</w:t>
            </w:r>
          </w:p>
        </w:tc>
      </w:tr>
    </w:tbl>
    <w:p w14:paraId="08AAD8A5" w14:textId="77777777" w:rsidR="00F61130" w:rsidRPr="00C150BE" w:rsidRDefault="00F61130" w:rsidP="00F61130">
      <w:pPr>
        <w:pStyle w:val="NormalWeb"/>
        <w:rPr>
          <w:lang w:val="ro-RO"/>
        </w:rPr>
      </w:pPr>
      <w:r w:rsidRPr="00C150BE">
        <w:rPr>
          <w:lang w:val="ro-RO"/>
        </w:rPr>
        <w:t> </w:t>
      </w:r>
    </w:p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3516"/>
        <w:gridCol w:w="5184"/>
        <w:gridCol w:w="1800"/>
      </w:tblGrid>
      <w:tr w:rsidR="00C150BE" w:rsidRPr="00C150BE" w14:paraId="5CF5D920" w14:textId="77777777" w:rsidTr="00AC06F3">
        <w:trPr>
          <w:jc w:val="center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45D95B" w14:textId="1C34A9A6" w:rsidR="00F61130" w:rsidRPr="00C150BE" w:rsidRDefault="00F61130" w:rsidP="00AC06F3">
            <w:pPr>
              <w:pStyle w:val="cn"/>
              <w:spacing w:line="256" w:lineRule="auto"/>
              <w:rPr>
                <w:lang w:val="ro-RO"/>
              </w:rPr>
            </w:pPr>
            <w:r w:rsidRPr="00C150BE">
              <w:rPr>
                <w:lang w:val="ro-RO"/>
              </w:rPr>
              <w:t>___________________ 202</w:t>
            </w:r>
            <w:r w:rsidR="00852B2D">
              <w:rPr>
                <w:lang w:val="ro-RO"/>
              </w:rPr>
              <w:t>_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B0405E" w14:textId="77777777" w:rsidR="00F61130" w:rsidRPr="00C150BE" w:rsidRDefault="00F61130" w:rsidP="00AC06F3">
            <w:pPr>
              <w:pStyle w:val="cn"/>
              <w:spacing w:line="256" w:lineRule="auto"/>
              <w:rPr>
                <w:lang w:val="ro-RO"/>
              </w:rPr>
            </w:pPr>
            <w:r w:rsidRPr="00C150BE">
              <w:rPr>
                <w:lang w:val="ro-RO"/>
              </w:rPr>
              <w:t>___________________________________</w:t>
            </w:r>
          </w:p>
          <w:p w14:paraId="53A2147D" w14:textId="77777777" w:rsidR="00F61130" w:rsidRPr="00C150BE" w:rsidRDefault="00F61130" w:rsidP="00AC06F3">
            <w:pPr>
              <w:pStyle w:val="cn"/>
              <w:spacing w:line="256" w:lineRule="auto"/>
              <w:rPr>
                <w:sz w:val="20"/>
                <w:szCs w:val="20"/>
                <w:lang w:val="ro-RO"/>
              </w:rPr>
            </w:pPr>
            <w:r w:rsidRPr="00C150BE">
              <w:rPr>
                <w:sz w:val="20"/>
                <w:szCs w:val="20"/>
                <w:lang w:val="ro-RO"/>
              </w:rPr>
              <w:t xml:space="preserve">(denumirea </w:t>
            </w:r>
            <w:r w:rsidR="00D637EB" w:rsidRPr="00C150BE">
              <w:rPr>
                <w:sz w:val="20"/>
                <w:szCs w:val="20"/>
                <w:lang w:val="ro-RO"/>
              </w:rPr>
              <w:t>solicitantului</w:t>
            </w:r>
            <w:r w:rsidRPr="00C150BE">
              <w:rPr>
                <w:sz w:val="20"/>
                <w:szCs w:val="20"/>
                <w:lang w:val="ro-RO"/>
              </w:rPr>
              <w:t>)</w:t>
            </w:r>
          </w:p>
          <w:p w14:paraId="0BF8DE0C" w14:textId="77777777" w:rsidR="00F61130" w:rsidRPr="00C150BE" w:rsidRDefault="00F61130" w:rsidP="00AC06F3">
            <w:pPr>
              <w:pStyle w:val="cn"/>
              <w:spacing w:line="256" w:lineRule="auto"/>
              <w:rPr>
                <w:lang w:val="ro-RO"/>
              </w:rPr>
            </w:pPr>
            <w:r w:rsidRPr="00C150BE">
              <w:rPr>
                <w:lang w:val="ro-RO"/>
              </w:rPr>
              <w:t> 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6B35A5" w14:textId="77777777" w:rsidR="00F61130" w:rsidRPr="00C150BE" w:rsidRDefault="00F61130" w:rsidP="00AC06F3">
            <w:pPr>
              <w:spacing w:line="256" w:lineRule="auto"/>
              <w:rPr>
                <w:lang w:val="ro-RO"/>
              </w:rPr>
            </w:pPr>
            <w:r w:rsidRPr="00C150BE">
              <w:rPr>
                <w:lang w:val="ro-RO"/>
              </w:rPr>
              <w:t> </w:t>
            </w:r>
          </w:p>
        </w:tc>
      </w:tr>
      <w:tr w:rsidR="00C150BE" w:rsidRPr="00C150BE" w14:paraId="27DFAC85" w14:textId="77777777" w:rsidTr="00AC06F3">
        <w:trPr>
          <w:jc w:val="center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9786D3" w14:textId="77777777" w:rsidR="00F61130" w:rsidRPr="00C150BE" w:rsidRDefault="00F61130" w:rsidP="00AC06F3">
            <w:pPr>
              <w:spacing w:line="256" w:lineRule="auto"/>
              <w:rPr>
                <w:lang w:val="ro-RO"/>
              </w:rPr>
            </w:pPr>
            <w:r w:rsidRPr="00C150BE">
              <w:rPr>
                <w:lang w:val="ro-RO"/>
              </w:rPr>
              <w:t> 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1C4390" w14:textId="77777777" w:rsidR="00F61130" w:rsidRPr="00C150BE" w:rsidRDefault="00F61130" w:rsidP="00AC06F3">
            <w:pPr>
              <w:pStyle w:val="cn"/>
              <w:spacing w:line="256" w:lineRule="auto"/>
              <w:rPr>
                <w:sz w:val="20"/>
                <w:szCs w:val="20"/>
                <w:lang w:val="ro-RO"/>
              </w:rPr>
            </w:pPr>
            <w:r w:rsidRPr="00C150BE">
              <w:rPr>
                <w:sz w:val="20"/>
                <w:szCs w:val="20"/>
                <w:lang w:val="ro-RO"/>
              </w:rPr>
              <w:t>_________________________________________</w:t>
            </w:r>
          </w:p>
          <w:p w14:paraId="3558CF45" w14:textId="77777777" w:rsidR="00F61130" w:rsidRPr="00C150BE" w:rsidRDefault="00F61130" w:rsidP="00AC06F3">
            <w:pPr>
              <w:pStyle w:val="cn"/>
              <w:spacing w:line="256" w:lineRule="auto"/>
              <w:rPr>
                <w:sz w:val="20"/>
                <w:szCs w:val="20"/>
                <w:lang w:val="ro-RO"/>
              </w:rPr>
            </w:pPr>
            <w:r w:rsidRPr="00C150BE">
              <w:rPr>
                <w:sz w:val="20"/>
                <w:szCs w:val="20"/>
                <w:lang w:val="ro-RO"/>
              </w:rPr>
              <w:t>(numele și prenumele conducătorului)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144988" w14:textId="77777777" w:rsidR="00F61130" w:rsidRPr="00C150BE" w:rsidRDefault="00F61130" w:rsidP="00AC06F3">
            <w:pPr>
              <w:pStyle w:val="cn"/>
              <w:spacing w:line="256" w:lineRule="auto"/>
              <w:rPr>
                <w:sz w:val="20"/>
                <w:szCs w:val="20"/>
                <w:lang w:val="ro-RO"/>
              </w:rPr>
            </w:pPr>
            <w:r w:rsidRPr="00C150BE">
              <w:rPr>
                <w:sz w:val="20"/>
                <w:szCs w:val="20"/>
                <w:lang w:val="ro-RO"/>
              </w:rPr>
              <w:t>______________</w:t>
            </w:r>
          </w:p>
          <w:p w14:paraId="4455BA7A" w14:textId="77777777" w:rsidR="00F61130" w:rsidRPr="00C150BE" w:rsidRDefault="00F61130" w:rsidP="00AC06F3">
            <w:pPr>
              <w:pStyle w:val="cn"/>
              <w:spacing w:line="256" w:lineRule="auto"/>
              <w:rPr>
                <w:sz w:val="20"/>
                <w:szCs w:val="20"/>
                <w:lang w:val="ro-RO"/>
              </w:rPr>
            </w:pPr>
            <w:r w:rsidRPr="00C150BE">
              <w:rPr>
                <w:sz w:val="20"/>
                <w:szCs w:val="20"/>
                <w:lang w:val="ro-RO"/>
              </w:rPr>
              <w:t>(semnătura)</w:t>
            </w:r>
          </w:p>
        </w:tc>
      </w:tr>
    </w:tbl>
    <w:p w14:paraId="4AEA27C2" w14:textId="77777777" w:rsidR="00F61130" w:rsidRPr="00C150BE" w:rsidRDefault="00F61130" w:rsidP="00EE05D1">
      <w:pPr>
        <w:spacing w:after="0" w:line="256" w:lineRule="auto"/>
        <w:rPr>
          <w:rFonts w:ascii="Times New Roman" w:hAnsi="Times New Roman"/>
          <w:sz w:val="20"/>
          <w:szCs w:val="20"/>
          <w:lang w:val="ro-RO"/>
        </w:rPr>
      </w:pPr>
    </w:p>
    <w:sectPr w:rsidR="00F61130" w:rsidRPr="00C150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36E71"/>
    <w:multiLevelType w:val="hybridMultilevel"/>
    <w:tmpl w:val="FFFFFFFF"/>
    <w:lvl w:ilvl="0" w:tplc="266A15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B1361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AB36F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58882D7B"/>
    <w:multiLevelType w:val="hybridMultilevel"/>
    <w:tmpl w:val="FFFFFFFF"/>
    <w:lvl w:ilvl="0" w:tplc="2EC0CD9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5AC50C17"/>
    <w:multiLevelType w:val="hybridMultilevel"/>
    <w:tmpl w:val="FFFFFFFF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F965C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2788871">
    <w:abstractNumId w:val="1"/>
  </w:num>
  <w:num w:numId="2" w16cid:durableId="901404054">
    <w:abstractNumId w:val="5"/>
  </w:num>
  <w:num w:numId="3" w16cid:durableId="900022152">
    <w:abstractNumId w:val="2"/>
  </w:num>
  <w:num w:numId="4" w16cid:durableId="2013750998">
    <w:abstractNumId w:val="0"/>
  </w:num>
  <w:num w:numId="5" w16cid:durableId="2087846376">
    <w:abstractNumId w:val="3"/>
  </w:num>
  <w:num w:numId="6" w16cid:durableId="1453207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90"/>
    <w:rsid w:val="000874BC"/>
    <w:rsid w:val="000D7A2F"/>
    <w:rsid w:val="000E10B7"/>
    <w:rsid w:val="00164B9D"/>
    <w:rsid w:val="00165BFC"/>
    <w:rsid w:val="001A58B4"/>
    <w:rsid w:val="00220F1F"/>
    <w:rsid w:val="00253E31"/>
    <w:rsid w:val="002B2A37"/>
    <w:rsid w:val="00334102"/>
    <w:rsid w:val="00343621"/>
    <w:rsid w:val="003B6FCC"/>
    <w:rsid w:val="003C68D1"/>
    <w:rsid w:val="003D74ED"/>
    <w:rsid w:val="0040327C"/>
    <w:rsid w:val="004216AC"/>
    <w:rsid w:val="00515E85"/>
    <w:rsid w:val="00565250"/>
    <w:rsid w:val="00571E02"/>
    <w:rsid w:val="00577473"/>
    <w:rsid w:val="00584076"/>
    <w:rsid w:val="005A3763"/>
    <w:rsid w:val="006632AF"/>
    <w:rsid w:val="006743F4"/>
    <w:rsid w:val="006B6378"/>
    <w:rsid w:val="006E3C7D"/>
    <w:rsid w:val="00701C6B"/>
    <w:rsid w:val="00737409"/>
    <w:rsid w:val="007432CF"/>
    <w:rsid w:val="00772AAD"/>
    <w:rsid w:val="00790732"/>
    <w:rsid w:val="007A5B28"/>
    <w:rsid w:val="007D54AC"/>
    <w:rsid w:val="00806A90"/>
    <w:rsid w:val="00831377"/>
    <w:rsid w:val="00852B2D"/>
    <w:rsid w:val="008B361D"/>
    <w:rsid w:val="00944C21"/>
    <w:rsid w:val="00957651"/>
    <w:rsid w:val="00985C6D"/>
    <w:rsid w:val="009D0224"/>
    <w:rsid w:val="00A06D2A"/>
    <w:rsid w:val="00A53D2E"/>
    <w:rsid w:val="00A5556C"/>
    <w:rsid w:val="00AC06F3"/>
    <w:rsid w:val="00AD4A3F"/>
    <w:rsid w:val="00AF2933"/>
    <w:rsid w:val="00B2500C"/>
    <w:rsid w:val="00B74A22"/>
    <w:rsid w:val="00C04320"/>
    <w:rsid w:val="00C150BE"/>
    <w:rsid w:val="00C32C4F"/>
    <w:rsid w:val="00C45E09"/>
    <w:rsid w:val="00C460F6"/>
    <w:rsid w:val="00CE79A9"/>
    <w:rsid w:val="00D03C18"/>
    <w:rsid w:val="00D3777D"/>
    <w:rsid w:val="00D622EC"/>
    <w:rsid w:val="00D637EB"/>
    <w:rsid w:val="00DF0C37"/>
    <w:rsid w:val="00E4506F"/>
    <w:rsid w:val="00E661E7"/>
    <w:rsid w:val="00E664F7"/>
    <w:rsid w:val="00E7299E"/>
    <w:rsid w:val="00E87434"/>
    <w:rsid w:val="00EB23D9"/>
    <w:rsid w:val="00EE05D1"/>
    <w:rsid w:val="00EF7EC1"/>
    <w:rsid w:val="00F318A2"/>
    <w:rsid w:val="00F61130"/>
    <w:rsid w:val="00F64957"/>
    <w:rsid w:val="00F91AEC"/>
    <w:rsid w:val="00F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84072"/>
  <w14:defaultImageDpi w14:val="0"/>
  <w15:docId w15:val="{255E553C-E495-48EA-8F37-960B4DD5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32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790732"/>
    <w:pPr>
      <w:spacing w:after="0" w:line="240" w:lineRule="auto"/>
    </w:pPr>
    <w:rPr>
      <w:rFonts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Tabel1">
    <w:name w:val="Grilă Tabel1"/>
    <w:basedOn w:val="TableNormal"/>
    <w:next w:val="TableGrid"/>
    <w:uiPriority w:val="59"/>
    <w:rsid w:val="00790732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9073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732"/>
    <w:pPr>
      <w:ind w:left="720"/>
      <w:contextualSpacing/>
    </w:pPr>
    <w:rPr>
      <w:rFonts w:asciiTheme="minorHAnsi" w:hAnsiTheme="minorHAnsi"/>
      <w:lang w:val="ru-RU"/>
    </w:rPr>
  </w:style>
  <w:style w:type="character" w:styleId="Strong">
    <w:name w:val="Strong"/>
    <w:basedOn w:val="DefaultParagraphFont"/>
    <w:uiPriority w:val="22"/>
    <w:qFormat/>
    <w:rsid w:val="00790732"/>
    <w:rPr>
      <w:rFonts w:cs="Times New Roman"/>
      <w:b/>
      <w:bCs/>
    </w:rPr>
  </w:style>
  <w:style w:type="table" w:customStyle="1" w:styleId="Tabelgril1">
    <w:name w:val="Tabel grilă1"/>
    <w:basedOn w:val="TableNormal"/>
    <w:next w:val="TableGrid"/>
    <w:rsid w:val="00EE05D1"/>
    <w:pPr>
      <w:spacing w:after="0" w:line="240" w:lineRule="auto"/>
    </w:pPr>
    <w:rPr>
      <w:rFonts w:ascii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113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cn">
    <w:name w:val="cn"/>
    <w:basedOn w:val="Normal"/>
    <w:uiPriority w:val="99"/>
    <w:semiHidden/>
    <w:rsid w:val="00F61130"/>
    <w:pPr>
      <w:spacing w:after="0" w:line="240" w:lineRule="auto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lf">
    <w:name w:val="lf"/>
    <w:basedOn w:val="Normal"/>
    <w:uiPriority w:val="99"/>
    <w:semiHidden/>
    <w:rsid w:val="00F61130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Cristina Filip</cp:lastModifiedBy>
  <cp:revision>5</cp:revision>
  <dcterms:created xsi:type="dcterms:W3CDTF">2023-07-17T13:04:00Z</dcterms:created>
  <dcterms:modified xsi:type="dcterms:W3CDTF">2023-07-17T13:06:00Z</dcterms:modified>
</cp:coreProperties>
</file>