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845A9" w14:textId="77777777" w:rsidR="009F715D" w:rsidRDefault="009F715D">
      <w:pPr>
        <w:suppressAutoHyphens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</w:p>
    <w:p w14:paraId="21B538C4" w14:textId="77777777" w:rsidR="009F715D" w:rsidRDefault="001A66D6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o-RO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ORT DE PROGRES </w:t>
      </w:r>
    </w:p>
    <w:p w14:paraId="404F7EE9" w14:textId="77777777" w:rsidR="009F715D" w:rsidRDefault="001A66D6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privind implementarea proiectului investițional</w:t>
      </w:r>
    </w:p>
    <w:p w14:paraId="44C483F7" w14:textId="77777777" w:rsidR="009F715D" w:rsidRDefault="009F715D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359"/>
        <w:gridCol w:w="1445"/>
        <w:gridCol w:w="358"/>
        <w:gridCol w:w="983"/>
        <w:gridCol w:w="298"/>
        <w:gridCol w:w="202"/>
        <w:gridCol w:w="1167"/>
        <w:gridCol w:w="141"/>
        <w:gridCol w:w="808"/>
        <w:gridCol w:w="1171"/>
        <w:gridCol w:w="1565"/>
      </w:tblGrid>
      <w:tr w:rsidR="009F715D" w14:paraId="32F8D7BF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0773F8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  <w:t>Informații generale</w:t>
            </w:r>
          </w:p>
        </w:tc>
      </w:tr>
      <w:tr w:rsidR="009F715D" w14:paraId="5E8A7CF1" w14:textId="77777777">
        <w:trPr>
          <w:trHeight w:val="37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798E62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Perioada de raportare                               (Semestru I, II al anului calendaristic)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10D4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  <w:tr w:rsidR="009F715D" w14:paraId="640863FF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800EC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Denumirea agentului economic solicitant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0945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1EDEE51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F12CDE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Numărul dosarului - Plățile în Avans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0476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C3DE343" w14:textId="77777777">
        <w:trPr>
          <w:trHeight w:val="386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080629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Codul fiscal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4C6E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706D5544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44703C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de-AT"/>
              </w:rPr>
              <w:t>Numărul și data contractului de finanțare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810B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820772C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6CFC7A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Măsura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A804" w14:textId="77777777" w:rsidR="009F715D" w:rsidRDefault="009F715D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C8E00EA" w14:textId="77777777">
        <w:trPr>
          <w:trHeight w:val="380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88A508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Amplasarea proiectului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F9C7" w14:textId="77777777" w:rsidR="009F715D" w:rsidRDefault="009F715D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6BADBA13" w14:textId="77777777">
        <w:trPr>
          <w:trHeight w:val="1548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C5DEA3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Descrierea succintă a progresului proiectului.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CD95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8A2F787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2C848F1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</w:t>
            </w:r>
          </w:p>
        </w:tc>
      </w:tr>
      <w:tr w:rsidR="009F715D" w14:paraId="7166989A" w14:textId="7777777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D5CD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N/O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0F90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Indicator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C4FB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Conform planului de afaceri prezentat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9778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Valorificat de facto la data raportării</w:t>
            </w:r>
          </w:p>
        </w:tc>
      </w:tr>
      <w:tr w:rsidR="009F715D" w14:paraId="6E69CA85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94D20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1.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7DCD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Total valoarea proiectului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C54A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7AFA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D304327" w14:textId="77777777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3A56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2.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F658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669C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43F0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3539AFC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F77A" w14:textId="77777777" w:rsidR="009F715D" w:rsidRDefault="001A6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3.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C1A9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neeligibile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4F08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A931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CFCE54D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6D9BC0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proiectului.</w:t>
            </w:r>
          </w:p>
        </w:tc>
      </w:tr>
      <w:tr w:rsidR="009F715D" w14:paraId="12D55267" w14:textId="77777777">
        <w:trPr>
          <w:trHeight w:val="37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7890" w14:textId="77777777" w:rsidR="009F715D" w:rsidRDefault="009F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11FD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Da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368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Nu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739" w14:textId="77777777" w:rsidR="009F715D" w:rsidRDefault="001A66D6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Observații / Descriere</w:t>
            </w:r>
          </w:p>
        </w:tc>
      </w:tr>
      <w:tr w:rsidR="009F715D" w14:paraId="64A35F28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F1D7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Există posibilitatea ca proiectul investițional să nu poată fi finalizat în termenii stabiliți conform solicitării și planului de afaceri inițial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9655" w14:textId="77777777" w:rsidR="009F715D" w:rsidRDefault="009F715D">
            <w:pPr>
              <w:tabs>
                <w:tab w:val="left" w:pos="256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EA75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7175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7DF635AE" w14:textId="77777777">
        <w:trPr>
          <w:trHeight w:val="364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67093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V-ați confruntați cu careva dificultăți, riscuri în implementarea proiectului?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9896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7C86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E5D7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A95B4E2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64679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Au fost remediate pe parcurs sau încă persistă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904E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064E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D5D8" w14:textId="77777777" w:rsidR="009F715D" w:rsidRDefault="009F715D">
            <w:pPr>
              <w:pStyle w:val="ListParagraph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2C3EC14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0DDB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Întâmpinați alte probleme în dezvoltarea și menținerea proiectului investițional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5689" w14:textId="77777777" w:rsidR="009F715D" w:rsidRDefault="009F715D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A6A8" w14:textId="77777777" w:rsidR="009F715D" w:rsidRDefault="009F715D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292F" w14:textId="77777777" w:rsidR="009F715D" w:rsidRDefault="009F715D">
            <w:pPr>
              <w:pStyle w:val="ListParagraph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2A275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065" w:type="dxa"/>
            <w:gridSpan w:val="12"/>
            <w:shd w:val="clear" w:color="auto" w:fill="92CDDC" w:themeFill="accent5" w:themeFillTint="99"/>
            <w:vAlign w:val="center"/>
          </w:tcPr>
          <w:p w14:paraId="4144ACB5" w14:textId="77777777" w:rsidR="009F715D" w:rsidRDefault="001A66D6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Implementarea proiectului investițional fizic și valoric.</w:t>
            </w:r>
          </w:p>
        </w:tc>
      </w:tr>
      <w:tr w:rsidR="009F715D" w14:paraId="57F8C25B" w14:textId="77777777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19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BD9A2" w14:textId="77777777" w:rsidR="009F715D" w:rsidRDefault="009F715D">
            <w:pPr>
              <w:widowControl w:val="0"/>
              <w:spacing w:before="8" w:after="0" w:line="1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6928ED00" w14:textId="77777777" w:rsidR="009F715D" w:rsidRDefault="009F715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6218FEFA" w14:textId="77777777" w:rsidR="009F715D" w:rsidRDefault="001A66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tivități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9ED3" w14:textId="77777777" w:rsidR="009F715D" w:rsidRDefault="009F715D">
            <w:pPr>
              <w:widowControl w:val="0"/>
              <w:spacing w:before="12"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70ABF4F8" w14:textId="77777777" w:rsidR="009F715D" w:rsidRDefault="001A66D6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Perioada implementării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B2BA" w14:textId="77777777" w:rsidR="009F715D" w:rsidRDefault="001A66D6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Total valoarea investiției,     lei</w:t>
            </w:r>
          </w:p>
        </w:tc>
        <w:tc>
          <w:tcPr>
            <w:tcW w:w="37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923AF2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 supo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inclusiv eligibile și neeligibile, lei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4AA7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  <w:t>Documente justificative</w:t>
            </w:r>
          </w:p>
        </w:tc>
      </w:tr>
      <w:tr w:rsidR="009F715D" w14:paraId="58DFBD97" w14:textId="77777777" w:rsidTr="0003493B">
        <w:tblPrEx>
          <w:tblCellMar>
            <w:left w:w="0" w:type="dxa"/>
            <w:right w:w="0" w:type="dxa"/>
          </w:tblCellMar>
        </w:tblPrEx>
        <w:trPr>
          <w:trHeight w:hRule="exact" w:val="515"/>
        </w:trPr>
        <w:tc>
          <w:tcPr>
            <w:tcW w:w="19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0727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06B29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F7CF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AE99F7" w14:textId="77777777" w:rsidR="009F715D" w:rsidRDefault="001A66D6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eligibile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556370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neeligibile</w:t>
            </w: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76D6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9F715D" w14:paraId="167C45BC" w14:textId="77777777" w:rsidTr="0003493B">
        <w:tblPrEx>
          <w:tblCellMar>
            <w:left w:w="0" w:type="dxa"/>
            <w:right w:w="0" w:type="dxa"/>
          </w:tblCellMar>
        </w:tblPrEx>
        <w:trPr>
          <w:trHeight w:hRule="exact" w:val="533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3F7F" w14:textId="77777777" w:rsidR="009F715D" w:rsidRPr="0003493B" w:rsidRDefault="001A66D6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85A55B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001D54" w14:textId="0D71FE9A" w:rsidR="0003493B" w:rsidRPr="0003493B" w:rsidRDefault="00034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3</w:t>
            </w:r>
          </w:p>
          <w:p w14:paraId="7A257310" w14:textId="78ADFE42" w:rsidR="009F715D" w:rsidRDefault="00034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(</w:t>
            </w:r>
            <w:r w:rsidR="001A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3=4+5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)</w:t>
            </w: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09BC394F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4</w:t>
            </w:r>
          </w:p>
          <w:p w14:paraId="14EF2EFE" w14:textId="77777777" w:rsidR="009F715D" w:rsidRPr="0003493B" w:rsidRDefault="009F71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  <w:p w14:paraId="36EA8EF4" w14:textId="77777777" w:rsidR="009F715D" w:rsidRPr="0003493B" w:rsidRDefault="009F71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7B07D2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E7F3AF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6</w:t>
            </w:r>
          </w:p>
        </w:tc>
      </w:tr>
      <w:tr w:rsidR="009F715D" w14:paraId="5423DF53" w14:textId="77777777">
        <w:tblPrEx>
          <w:tblCellMar>
            <w:left w:w="0" w:type="dxa"/>
            <w:right w:w="0" w:type="dxa"/>
          </w:tblCellMar>
        </w:tblPrEx>
        <w:trPr>
          <w:trHeight w:hRule="exact" w:val="463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09E0" w14:textId="77777777" w:rsidR="009F715D" w:rsidRDefault="001A66D6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A24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57B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12936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D5EF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D1F8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9F715D" w14:paraId="3C9AA3D2" w14:textId="77777777">
        <w:tblPrEx>
          <w:tblCellMar>
            <w:left w:w="0" w:type="dxa"/>
            <w:right w:w="0" w:type="dxa"/>
          </w:tblCellMar>
        </w:tblPrEx>
        <w:trPr>
          <w:trHeight w:hRule="exact" w:val="568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50E2" w14:textId="77777777" w:rsidR="009F715D" w:rsidRDefault="001A66D6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F739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08C4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5C36D9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0EF08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FBB2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9F715D" w14:paraId="35F6E02D" w14:textId="77777777">
        <w:tblPrEx>
          <w:tblCellMar>
            <w:left w:w="0" w:type="dxa"/>
            <w:right w:w="0" w:type="dxa"/>
          </w:tblCellMar>
        </w:tblPrEx>
        <w:trPr>
          <w:trHeight w:hRule="exact" w:val="576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860F" w14:textId="77777777" w:rsidR="009F715D" w:rsidRDefault="001A66D6">
            <w:pPr>
              <w:widowControl w:val="0"/>
              <w:spacing w:after="0" w:line="248" w:lineRule="exact"/>
              <w:ind w:left="102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ADF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9F43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02D8EE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90B9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4D42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</w:tbl>
    <w:p w14:paraId="5B02FA49" w14:textId="77777777" w:rsidR="009F715D" w:rsidRDefault="001A66D6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ro-RO" w:eastAsia="ar-SA"/>
        </w:rPr>
        <w:lastRenderedPageBreak/>
        <w:t>Notă.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Fiecare activitate îndeplinită sau în proces de realizare, urmează a fi completată în parte. </w:t>
      </w:r>
    </w:p>
    <w:p w14:paraId="1C48977E" w14:textId="6E637649" w:rsidR="009F715D" w:rsidRDefault="001A66D6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lang w:val="ro-RO" w:eastAsia="ar-SA"/>
        </w:rPr>
        <w:t>De exemplu: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construcția </w:t>
      </w:r>
      <w:r w:rsidR="00D3628B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reabilitarea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, procurarea animalelor, înființarea plantației, etc. </w:t>
      </w:r>
    </w:p>
    <w:p w14:paraId="27E86F80" w14:textId="77777777" w:rsidR="009F715D" w:rsidRDefault="001A66D6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Actele prezentate la acest compartiment trebuie sa conțină contracte, ordine de plată, facturi fiscale, declarații vamale, procese-verbale de primire–predare a bunurilor și serviciilor de la antreprenor la beneficiar, proces-verbal la terminarea lucrărilor, proces-verbal de recepție finală înregistrat la ASP (după caz), etc.</w:t>
      </w:r>
    </w:p>
    <w:p w14:paraId="1B0A5A38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ar-SA"/>
        </w:rPr>
      </w:pPr>
    </w:p>
    <w:p w14:paraId="7733CC37" w14:textId="77777777" w:rsidR="009F715D" w:rsidRDefault="001A66D6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>În cazul neexecutării activităților privind implementarea proiectului investițional, solicităm selectarea din lista de mai jos a principalelor motive care au determinat această situație și recurgeți la căsuța alăturată pentru a furniza informații suplimentare.</w:t>
      </w:r>
    </w:p>
    <w:p w14:paraId="192E4AD3" w14:textId="77777777" w:rsidR="009F715D" w:rsidRDefault="009F71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tbl>
      <w:tblPr>
        <w:tblpPr w:leftFromText="180" w:rightFromText="180" w:vertAnchor="text" w:horzAnchor="margin" w:tblpY="149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7225"/>
        <w:gridCol w:w="2413"/>
      </w:tblGrid>
      <w:tr w:rsidR="009F715D" w14:paraId="398202EF" w14:textId="77777777">
        <w:trPr>
          <w:trHeight w:val="255"/>
        </w:trPr>
        <w:tc>
          <w:tcPr>
            <w:tcW w:w="9638" w:type="dxa"/>
            <w:gridSpan w:val="2"/>
            <w:shd w:val="clear" w:color="auto" w:fill="92CDDC" w:themeFill="accent5" w:themeFillTint="99"/>
          </w:tcPr>
          <w:p w14:paraId="1FF94969" w14:textId="77777777" w:rsidR="009F715D" w:rsidRDefault="001A66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Cauzele neîndeplinirii proiectului investițional</w:t>
            </w:r>
          </w:p>
        </w:tc>
      </w:tr>
      <w:tr w:rsidR="009F715D" w14:paraId="05D01170" w14:textId="7777777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BB750BB" w14:textId="77777777" w:rsidR="009F715D" w:rsidRDefault="001A66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Motivele   întârzierilor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2A101D4" w14:textId="77777777" w:rsidR="009F715D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Explicații</w:t>
            </w:r>
          </w:p>
        </w:tc>
      </w:tr>
      <w:tr w:rsidR="009F715D" w14:paraId="7F5B7945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39ACFD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Calamități naturale –  inundații în regiune, vijelii (furtuni puternice), condiții de lucru periculoase, etc.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</w:tcPr>
          <w:p w14:paraId="31AE1B5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DE69D11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4853C2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Dificultăți cu antreprenorii prestatori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38C237E2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5D128719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243EFC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financiare, lipsă de fonduri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0913107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19FFF0E5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D5B4B5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Cereri care nu au corespuns așteptărilor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38254E6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F8948FE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C945E7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juridice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68B780C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5F6967CB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C1E994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determinate de lipsa personalului calificat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4A2A9A2C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62EEA177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BFC078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Supraestimare în momentul întocmirii graficului de execuție al proiectului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7C47A0BE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86A69EE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B54997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Altele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0D50D43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</w:tbl>
    <w:p w14:paraId="756E97D7" w14:textId="77777777" w:rsidR="009F715D" w:rsidRDefault="009F715D">
      <w:pPr>
        <w:suppressAutoHyphens/>
        <w:spacing w:before="2" w:after="0" w:line="100" w:lineRule="exact"/>
        <w:rPr>
          <w:rFonts w:ascii="Times New Roman" w:eastAsia="Times New Roman" w:hAnsi="Times New Roman" w:cs="Times New Roman"/>
          <w:color w:val="000000"/>
          <w:lang w:val="ro-RO" w:eastAsia="ar-SA"/>
        </w:rPr>
      </w:pPr>
    </w:p>
    <w:p w14:paraId="2EC40A48" w14:textId="77777777" w:rsidR="009F715D" w:rsidRDefault="009F715D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</w:p>
    <w:p w14:paraId="31CB2F12" w14:textId="77777777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Notă: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Raportul de progres se prezintă pe întreaga perioadă de implementare a proiectului, și se prezintă semestrial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( perioada de implementare a proiectului investițional este de până la 24 de luni),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la data de 10 a lunii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și la solicitarea tranșei II a subvenției. </w:t>
      </w:r>
    </w:p>
    <w:p w14:paraId="5AD980E2" w14:textId="77777777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Important: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Neprezentarea raportului de progres va determina impunerea de către Agenție a sancțiunilor, numirea verificărilor pe teren, inclusiv inițierea procedurilor de reziliere a contractului de acordare a subvenției în avans și rambursarea sumelor acordate. </w:t>
      </w:r>
    </w:p>
    <w:p w14:paraId="6532328B" w14:textId="0558AB61" w:rsidR="009F715D" w:rsidRDefault="009F715D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</w:p>
    <w:p w14:paraId="51C9F389" w14:textId="492434B9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 xml:space="preserve">Anexă: </w:t>
      </w:r>
      <w:bookmarkStart w:id="0" w:name="_Hlk173937669"/>
      <w:r w:rsidR="0003493B"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pe____ file (după caz).</w:t>
      </w:r>
      <w:bookmarkEnd w:id="0"/>
    </w:p>
    <w:p w14:paraId="4B909DF8" w14:textId="77777777" w:rsidR="009F715D" w:rsidRDefault="001A66D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ab/>
      </w:r>
    </w:p>
    <w:p w14:paraId="06090CB6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</w:p>
    <w:p w14:paraId="24395EE3" w14:textId="77777777" w:rsidR="009F715D" w:rsidRDefault="001A66D6">
      <w:pPr>
        <w:suppressAutoHyphens/>
        <w:spacing w:after="0" w:line="240" w:lineRule="auto"/>
        <w:ind w:firstLineChars="50" w:firstLine="11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Nume, prenume administrator/solicitant                    _____________________________</w:t>
      </w:r>
    </w:p>
    <w:p w14:paraId="47F9E9DB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598D43A9" w14:textId="77777777" w:rsidR="009F715D" w:rsidRDefault="001A66D6">
      <w:pPr>
        <w:suppressAutoHyphens/>
        <w:spacing w:after="0" w:line="240" w:lineRule="auto"/>
        <w:ind w:firstLineChars="50" w:firstLine="11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Data, semnătura și amprenta umedă a ștampilei       _____________________________  </w:t>
      </w:r>
    </w:p>
    <w:p w14:paraId="1B6980B7" w14:textId="610AE650" w:rsidR="009F715D" w:rsidRPr="0030160B" w:rsidRDefault="0030160B" w:rsidP="0030160B">
      <w:pPr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 xml:space="preserve">                                                                         </w:t>
      </w:r>
      <w:r w:rsidRPr="0030160B"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>(după caz)</w:t>
      </w:r>
    </w:p>
    <w:p w14:paraId="397BA98C" w14:textId="77777777" w:rsidR="009F715D" w:rsidRDefault="009F715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58243B1F" w14:textId="77777777" w:rsidR="009F715D" w:rsidRDefault="001A66D6">
      <w:pPr>
        <w:spacing w:after="0"/>
        <w:ind w:firstLineChars="50" w:firstLine="141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Confirmare privind recepționarea Raportului</w:t>
      </w:r>
    </w:p>
    <w:p w14:paraId="00FCF73F" w14:textId="77777777" w:rsidR="009F715D" w:rsidRDefault="009F715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03A5DD58" w14:textId="77777777" w:rsidR="009F715D" w:rsidRDefault="001A66D6">
      <w:pPr>
        <w:spacing w:after="0"/>
        <w:ind w:firstLineChars="50" w:firstLine="10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completează de către specialistul DPA, AIPA care a recepționat cererea:</w:t>
      </w:r>
    </w:p>
    <w:p w14:paraId="0D2927F4" w14:textId="77777777" w:rsidR="009F715D" w:rsidRDefault="009F715D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14:paraId="7EEE7657" w14:textId="2DD4E5FB" w:rsidR="009F715D" w:rsidRDefault="001A66D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_______________________________            Data recepționării _____   ___________ 202</w:t>
      </w:r>
      <w:r w:rsidR="0003493B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</w:t>
      </w:r>
    </w:p>
    <w:p w14:paraId="1D3ED91B" w14:textId="77777777" w:rsidR="009F715D" w:rsidRDefault="001A66D6">
      <w:pPr>
        <w:spacing w:after="0"/>
        <w:rPr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(Numele, prenumele, semnătura specialistului DPA)     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               </w:t>
      </w:r>
    </w:p>
    <w:p w14:paraId="0F1BA346" w14:textId="77777777" w:rsidR="009F715D" w:rsidRDefault="009F715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9F715D">
      <w:headerReference w:type="default" r:id="rId8"/>
      <w:pgSz w:w="11906" w:h="16838"/>
      <w:pgMar w:top="1417" w:right="1417" w:bottom="709" w:left="1417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83E33" w14:textId="77777777" w:rsidR="00C07C0A" w:rsidRDefault="00C07C0A">
      <w:pPr>
        <w:spacing w:line="240" w:lineRule="auto"/>
      </w:pPr>
      <w:r>
        <w:separator/>
      </w:r>
    </w:p>
  </w:endnote>
  <w:endnote w:type="continuationSeparator" w:id="0">
    <w:p w14:paraId="47089F12" w14:textId="77777777" w:rsidR="00C07C0A" w:rsidRDefault="00C0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ABE0" w14:textId="77777777" w:rsidR="00C07C0A" w:rsidRDefault="00C07C0A">
      <w:pPr>
        <w:spacing w:after="0"/>
      </w:pPr>
      <w:r>
        <w:separator/>
      </w:r>
    </w:p>
  </w:footnote>
  <w:footnote w:type="continuationSeparator" w:id="0">
    <w:p w14:paraId="1FC4A2A7" w14:textId="77777777" w:rsidR="00C07C0A" w:rsidRDefault="00C07C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D2A" w14:textId="77777777" w:rsidR="009F715D" w:rsidRDefault="001A66D6">
    <w:pPr>
      <w:pStyle w:val="Header"/>
      <w:tabs>
        <w:tab w:val="left" w:pos="7000"/>
      </w:tabs>
      <w:rPr>
        <w:lang w:val="en-US"/>
      </w:rPr>
    </w:pPr>
    <w:r>
      <w:rPr>
        <w:rFonts w:ascii="Times New Roman" w:hAnsi="Times New Roman" w:cs="Times New Roman"/>
        <w:b/>
        <w:i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52827E1" wp14:editId="108EA1FB">
          <wp:simplePos x="0" y="0"/>
          <wp:positionH relativeFrom="column">
            <wp:posOffset>-433070</wp:posOffset>
          </wp:positionH>
          <wp:positionV relativeFrom="paragraph">
            <wp:posOffset>-647700</wp:posOffset>
          </wp:positionV>
          <wp:extent cx="1447800" cy="458470"/>
          <wp:effectExtent l="0" t="0" r="0" b="0"/>
          <wp:wrapTopAndBottom/>
          <wp:docPr id="2065493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938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5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14669"/>
    <w:multiLevelType w:val="multilevel"/>
    <w:tmpl w:val="4E51466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1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7"/>
    <w:rsid w:val="0003493B"/>
    <w:rsid w:val="00044465"/>
    <w:rsid w:val="0005185D"/>
    <w:rsid w:val="00060128"/>
    <w:rsid w:val="00063B24"/>
    <w:rsid w:val="00071838"/>
    <w:rsid w:val="00071D40"/>
    <w:rsid w:val="000A7B45"/>
    <w:rsid w:val="000B30EB"/>
    <w:rsid w:val="000D32C7"/>
    <w:rsid w:val="000F1A3E"/>
    <w:rsid w:val="000F7729"/>
    <w:rsid w:val="00106733"/>
    <w:rsid w:val="001336B8"/>
    <w:rsid w:val="0013548B"/>
    <w:rsid w:val="0015470F"/>
    <w:rsid w:val="00177BD3"/>
    <w:rsid w:val="00182058"/>
    <w:rsid w:val="0018615F"/>
    <w:rsid w:val="001A50CE"/>
    <w:rsid w:val="001A66D6"/>
    <w:rsid w:val="001D76D5"/>
    <w:rsid w:val="001F5434"/>
    <w:rsid w:val="001F60E1"/>
    <w:rsid w:val="0020260B"/>
    <w:rsid w:val="00203C71"/>
    <w:rsid w:val="002252F9"/>
    <w:rsid w:val="00226644"/>
    <w:rsid w:val="00230FB8"/>
    <w:rsid w:val="002920CB"/>
    <w:rsid w:val="002B16C7"/>
    <w:rsid w:val="002E7028"/>
    <w:rsid w:val="0030160B"/>
    <w:rsid w:val="003049F6"/>
    <w:rsid w:val="00310583"/>
    <w:rsid w:val="00311358"/>
    <w:rsid w:val="00314687"/>
    <w:rsid w:val="003167E2"/>
    <w:rsid w:val="00320AF1"/>
    <w:rsid w:val="003275E6"/>
    <w:rsid w:val="003279F7"/>
    <w:rsid w:val="003332E1"/>
    <w:rsid w:val="00335578"/>
    <w:rsid w:val="00335BD3"/>
    <w:rsid w:val="003408EF"/>
    <w:rsid w:val="00364F23"/>
    <w:rsid w:val="0036546D"/>
    <w:rsid w:val="00367B55"/>
    <w:rsid w:val="00375234"/>
    <w:rsid w:val="00382722"/>
    <w:rsid w:val="00386499"/>
    <w:rsid w:val="003D1529"/>
    <w:rsid w:val="003D7276"/>
    <w:rsid w:val="00402A63"/>
    <w:rsid w:val="00404047"/>
    <w:rsid w:val="00407B52"/>
    <w:rsid w:val="00411465"/>
    <w:rsid w:val="0041146D"/>
    <w:rsid w:val="004A4FB8"/>
    <w:rsid w:val="004B7620"/>
    <w:rsid w:val="004B7D3E"/>
    <w:rsid w:val="004D1FF1"/>
    <w:rsid w:val="00505356"/>
    <w:rsid w:val="00532A57"/>
    <w:rsid w:val="005428A6"/>
    <w:rsid w:val="00547213"/>
    <w:rsid w:val="00547524"/>
    <w:rsid w:val="00555365"/>
    <w:rsid w:val="00566651"/>
    <w:rsid w:val="005B7CBB"/>
    <w:rsid w:val="005C470A"/>
    <w:rsid w:val="005D1678"/>
    <w:rsid w:val="005D2FA7"/>
    <w:rsid w:val="005D464D"/>
    <w:rsid w:val="005D4B01"/>
    <w:rsid w:val="005E41E2"/>
    <w:rsid w:val="005E7A12"/>
    <w:rsid w:val="005F69B5"/>
    <w:rsid w:val="00615655"/>
    <w:rsid w:val="006310B6"/>
    <w:rsid w:val="006335EE"/>
    <w:rsid w:val="00664BA1"/>
    <w:rsid w:val="006B1AA3"/>
    <w:rsid w:val="006C42DC"/>
    <w:rsid w:val="006D3187"/>
    <w:rsid w:val="006E4D4E"/>
    <w:rsid w:val="007128BC"/>
    <w:rsid w:val="00725BC6"/>
    <w:rsid w:val="00753676"/>
    <w:rsid w:val="00766248"/>
    <w:rsid w:val="00771CAC"/>
    <w:rsid w:val="007F63AA"/>
    <w:rsid w:val="00805000"/>
    <w:rsid w:val="00805991"/>
    <w:rsid w:val="00826420"/>
    <w:rsid w:val="00843E86"/>
    <w:rsid w:val="008554A7"/>
    <w:rsid w:val="0088657C"/>
    <w:rsid w:val="008B1E18"/>
    <w:rsid w:val="008B3284"/>
    <w:rsid w:val="008B7A4A"/>
    <w:rsid w:val="008F4C3F"/>
    <w:rsid w:val="008F5771"/>
    <w:rsid w:val="008F7B1F"/>
    <w:rsid w:val="00903D91"/>
    <w:rsid w:val="009121FC"/>
    <w:rsid w:val="00913E98"/>
    <w:rsid w:val="00916A2B"/>
    <w:rsid w:val="00925A50"/>
    <w:rsid w:val="0093620B"/>
    <w:rsid w:val="00941DC7"/>
    <w:rsid w:val="009944AC"/>
    <w:rsid w:val="009A7C15"/>
    <w:rsid w:val="009B29DF"/>
    <w:rsid w:val="009D3D06"/>
    <w:rsid w:val="009E0264"/>
    <w:rsid w:val="009F33E9"/>
    <w:rsid w:val="009F715D"/>
    <w:rsid w:val="00A13C67"/>
    <w:rsid w:val="00A2320F"/>
    <w:rsid w:val="00A47DB6"/>
    <w:rsid w:val="00A50080"/>
    <w:rsid w:val="00A63355"/>
    <w:rsid w:val="00A82448"/>
    <w:rsid w:val="00A97C4D"/>
    <w:rsid w:val="00AB731C"/>
    <w:rsid w:val="00AD779C"/>
    <w:rsid w:val="00AF00B4"/>
    <w:rsid w:val="00B328B1"/>
    <w:rsid w:val="00B35E28"/>
    <w:rsid w:val="00B71CE7"/>
    <w:rsid w:val="00B77D98"/>
    <w:rsid w:val="00BD7BA8"/>
    <w:rsid w:val="00C040B4"/>
    <w:rsid w:val="00C07C0A"/>
    <w:rsid w:val="00C11937"/>
    <w:rsid w:val="00C128F7"/>
    <w:rsid w:val="00C22DB9"/>
    <w:rsid w:val="00C25477"/>
    <w:rsid w:val="00C36B16"/>
    <w:rsid w:val="00C51D98"/>
    <w:rsid w:val="00C63E53"/>
    <w:rsid w:val="00C66F2A"/>
    <w:rsid w:val="00C72566"/>
    <w:rsid w:val="00C75888"/>
    <w:rsid w:val="00C75D6D"/>
    <w:rsid w:val="00C81493"/>
    <w:rsid w:val="00C839C1"/>
    <w:rsid w:val="00CA5753"/>
    <w:rsid w:val="00CE7BEF"/>
    <w:rsid w:val="00D2424A"/>
    <w:rsid w:val="00D2521A"/>
    <w:rsid w:val="00D31C7D"/>
    <w:rsid w:val="00D32ACB"/>
    <w:rsid w:val="00D3628B"/>
    <w:rsid w:val="00D53AD2"/>
    <w:rsid w:val="00D67389"/>
    <w:rsid w:val="00D75373"/>
    <w:rsid w:val="00D86492"/>
    <w:rsid w:val="00DE7C20"/>
    <w:rsid w:val="00DF2AC6"/>
    <w:rsid w:val="00DF7AD1"/>
    <w:rsid w:val="00E1088E"/>
    <w:rsid w:val="00E10B42"/>
    <w:rsid w:val="00E30F07"/>
    <w:rsid w:val="00E31E99"/>
    <w:rsid w:val="00E42194"/>
    <w:rsid w:val="00E7667A"/>
    <w:rsid w:val="00E803FD"/>
    <w:rsid w:val="00E81FBF"/>
    <w:rsid w:val="00E85F2A"/>
    <w:rsid w:val="00E91F31"/>
    <w:rsid w:val="00E962FC"/>
    <w:rsid w:val="00EA203F"/>
    <w:rsid w:val="00EC23B5"/>
    <w:rsid w:val="00ED0BDC"/>
    <w:rsid w:val="00ED462F"/>
    <w:rsid w:val="00EE5A93"/>
    <w:rsid w:val="00F3722E"/>
    <w:rsid w:val="00F40A9F"/>
    <w:rsid w:val="00F6763B"/>
    <w:rsid w:val="00FB0B3B"/>
    <w:rsid w:val="00FC0247"/>
    <w:rsid w:val="00FC39CC"/>
    <w:rsid w:val="00FC5359"/>
    <w:rsid w:val="00FE2427"/>
    <w:rsid w:val="00FE465C"/>
    <w:rsid w:val="13860A5F"/>
    <w:rsid w:val="49DF1B25"/>
    <w:rsid w:val="57D8693C"/>
    <w:rsid w:val="58EB722F"/>
    <w:rsid w:val="68CD449C"/>
    <w:rsid w:val="778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09E4"/>
  <w15:docId w15:val="{AD9E94DE-9E88-4734-81D2-9B22C1E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Head">
    <w:name w:val="Head"/>
    <w:basedOn w:val="Normal"/>
    <w:qFormat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F7D5-F562-4F12-AFAD-C09731B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3378</Characters>
  <Application>Microsoft Office Word</Application>
  <DocSecurity>0</DocSecurity>
  <Lines>28</Lines>
  <Paragraphs>7</Paragraphs>
  <ScaleCrop>false</ScaleCrop>
  <Company>HP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amauser</dc:creator>
  <cp:lastModifiedBy>Elena Stoian</cp:lastModifiedBy>
  <cp:revision>2</cp:revision>
  <dcterms:created xsi:type="dcterms:W3CDTF">2024-08-08T10:58:00Z</dcterms:created>
  <dcterms:modified xsi:type="dcterms:W3CDTF">2024-08-08T10:58:00Z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A2C6B97388CE46C6BBB58FF797692D1B_13</vt:lpwstr>
  </property>
</Properties>
</file>